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C31EF9" w:rsidRDefault="00C31EF9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АВТОР</w:t>
      </w:r>
    </w:p>
    <w:p w:rsidR="00C31EF9" w:rsidRPr="00C31EF9" w:rsidRDefault="00C31EF9" w:rsidP="00C3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Задача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хомуурунньуга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(Саха сирин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эйгэтиттэн</w:t>
      </w:r>
      <w:proofErr w:type="spellEnd"/>
      <w:proofErr w:type="gramStart"/>
      <w:r w:rsidRPr="00C31EF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/ А. И. Петрова. - 1-е изд.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, 1995. - 72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к64716/П 30-кх к64717/П 30-кх</w:t>
      </w:r>
    </w:p>
    <w:p w:rsidR="00C31EF9" w:rsidRPr="00C31EF9" w:rsidRDefault="00C31EF9" w:rsidP="00C3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Педагогическая парадигма Народного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Учителя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[к 90-летию народного учителя СССР М. А. Алексеева] / [А. И. Петрова [и др.].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-медиа, 2007. - 162, [2]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к87855/П24-кх ; к87856/П24-кх ; к87857/П24-кх ; к87858/П24-кх</w:t>
      </w:r>
    </w:p>
    <w:p w:rsidR="00C31EF9" w:rsidRPr="00C31EF9" w:rsidRDefault="00C31EF9" w:rsidP="00C3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Методика обучения математике: вопросы теории 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практики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учеб. пособие / М-во образования и науки Рос. Федерации, ФГАОУ ВПО "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Сев.-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Вост.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ун-т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" ; [авт.-сост.: А. И. Петрова и др.].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ИПК СВФУ, 2011. - 138, [1]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  к100956/М 54-кх ; к100957/М 54-кх ; к100958/М 54-кх ; к100959/М 54-кх ; к100960/М 54-кх/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ппс</w:t>
      </w:r>
      <w:proofErr w:type="spellEnd"/>
    </w:p>
    <w:p w:rsidR="00C31EF9" w:rsidRPr="00C31EF9" w:rsidRDefault="00C31EF9" w:rsidP="00C3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Фольклорные и краеведческие математические задачи народов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[кол.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.] / Н. И. Мерлина, А. В. Мерлин, А. И. Петрова [и др.]. –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Чебоксары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Чуваш. Ун-та, 2012. – 290 с.*</w:t>
      </w:r>
    </w:p>
    <w:p w:rsidR="00C31EF9" w:rsidRPr="00C31EF9" w:rsidRDefault="00C31EF9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СОСТАВИТЕЛЬ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оскуолатыгар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кылаастарга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математиканы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үөрэтиигэ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булгуччулаах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ирдэбиллэр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студеннарпед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практикаларыгар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метод.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ыйыылар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/ сост. А. И. Петрова.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[б. и.], 1988. - 28 с. к58962/С 22-кх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5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к58962/С 22-кх5 ; к58962/С 22-кх5 ; к58962/С 22-кх5 к58962/С 22-ЕУБ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Методические указания по решению заданий ЗМШ: (9 класс) / сост. А. И. Петрова.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[б. и.], 1989. - 29 с. к54272/М 54-кх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4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к54272/М 54-кх4 ; к54272/М 54-кх4 ; к54272/М 54-кх4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Методические материалы по математике для студентов-заочников / Якут. гос. ун-т им. М. К.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сост. А. И. Петрова.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ЯГУ, 1993. - 27 с. к60291/М 54-кх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3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к60291/М 54-кх3 ; к62963/М 54-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Вопросы организации научно-педагогического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исследования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рекомендации в помощь соискателю учен. степ. канд.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наук / М-во общ. и проф. образования Рос. Федерации, Якут. гос. ун-т им. М. К.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сост. А. И. Петрова.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ЯГУ, 1997. - 51 с. к69103/В 74-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кх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к69104/В 74-кх ; к69105/В 74-кх ; к69106/В 74-кх ; к69107/В 74-кх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терминнэриннууччалыы-сахалыыбыһаарыылаахтылдьыта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/ сост.: И. Г. Егоров, А. И.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Петрова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дар. П. П. Петров. -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тахсыыта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>, 1998. - 184 с. к72139/М 34-кх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Спецкурсы по математике (5 класс средней школы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метод. указания / сост. Петрова А. И. ; Якут. гос. ун-т им.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ЯГУ, 2001. - 38 с. к74446/С 71-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кх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к74447/С 71-кх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Спецкурсы по математике (6 класс средней школы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метод. указания / сост. Петрова А. И. ; Якут. гос. ун-т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ЯГУ, 2001. - 36 с. к74423/С 71-кх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2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к74424/С 71-чз гк3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Спецкурсы по математике (7 класс средней школы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метод. указания / сост. Петрова А. И. ; Якут. гос. ун-т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ЯГУ, 2002. - 38 с. к77006/С 71-кх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3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к77007/С 71-гк10 ; к77008/С 71-ЕУБ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Система задач повышенной трудности в 10-11 классах средней школы (спецкурсы по математике) / сост. А. И. Петрова, Н. В.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Афанасьева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Якут. гос. ун-т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lastRenderedPageBreak/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, Ин-т математики и информатики.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ЯГУ, 2002. - 44 с. к78154/С 40-кх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3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к78155/С 40-чз улк15 ; к78156/С 40-орф2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Краткий курс лекций по методике преподавания математики в средней школе (V-VI классы) / М-во образования Рос. Федерации, Якут. гос. ун-т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, Вилюй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. колледж им. Н. Г. Чернышевского ; [сост. А. И. Петрова, М. Ф. Максимова].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ЯГУ, 2003. – 81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табл. к79576/К 78-кх5 к79577/К 78-чз гк5 к79578/К 78-чз улк5 к79579/К 78-ЕУБ к79580/К 78-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Выпускная квалификационная (дипломная) работа по теории и методике обучения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математике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метод. рекомендации / Гос.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проф. образования "Якут. гос. ун-т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", Ин-т математики и информатики ; [сост.: д-р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наук, проф.: А. И. Петрова, Е. И. Санина].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ЯГУ, 2010. - 18 с. к105201/В 92-кх</w:t>
      </w:r>
    </w:p>
    <w:p w:rsidR="00C31EF9" w:rsidRPr="00C31EF9" w:rsidRDefault="00C31EF9" w:rsidP="00C3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XIV Республиканская научно-методическая конференция "Алексеевские чтения", март 2011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г.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/ [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А. И. Петрова и др.].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[б. и.], 2012. - 244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к111079. - к111080</w:t>
      </w:r>
    </w:p>
    <w:p w:rsidR="00C31EF9" w:rsidRPr="00C31EF9" w:rsidRDefault="00C31EF9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НАУЧНЫЙ РЕДАКТОР</w:t>
      </w:r>
    </w:p>
    <w:p w:rsidR="00C31EF9" w:rsidRPr="00C31EF9" w:rsidRDefault="00C31EF9" w:rsidP="00C31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Математика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начаалынай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3-с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кылааһын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учебнига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 2 ч. / [М. И. Моро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д. а.] ; науч. ред. А. И. Петрова ;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нууччалыыттан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тылб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С. Н. Николаева]. -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:Бичик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.-2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чааhа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 (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аңаара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).- 1-кы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тахс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- 2005. - 96 с. к87094/М 34-кх</w:t>
      </w:r>
    </w:p>
    <w:p w:rsidR="00C31EF9" w:rsidRPr="00C31EF9" w:rsidRDefault="00C31EF9" w:rsidP="00C31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Математика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начаалынай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4-с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кылааһын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учебнига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 [2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чаастаах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] / [М. И. Моро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д. а.] ;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нууччалыыттан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тылб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С. Н.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Николаева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науч. ред. А. И. Петрова]. - 1-кы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тахсыыта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. - 1-кы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чааh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аҥаара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). - 2005. - 112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к87159/М 34-кх</w:t>
      </w:r>
    </w:p>
    <w:p w:rsidR="00C31EF9" w:rsidRPr="00C31EF9" w:rsidRDefault="00C31EF9" w:rsidP="00C31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Математика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начаалынай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4-с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кылааһын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учебнига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 2 ч. / [М. И. Моро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д. а.] ; науч. ред. А. И. Петрова]. -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>, 2005 - . -</w:t>
      </w:r>
      <w:r w:rsidRPr="00C31EF9">
        <w:rPr>
          <w:rFonts w:ascii="Times New Roman" w:hAnsi="Times New Roman" w:cs="Times New Roman"/>
          <w:sz w:val="24"/>
          <w:szCs w:val="24"/>
        </w:rPr>
        <w:tab/>
      </w:r>
      <w:r w:rsidRPr="00C31EF9">
        <w:rPr>
          <w:rFonts w:ascii="Times New Roman" w:hAnsi="Times New Roman" w:cs="Times New Roman"/>
          <w:sz w:val="24"/>
          <w:szCs w:val="24"/>
        </w:rPr>
        <w:tab/>
      </w:r>
      <w:r w:rsidRPr="00C31EF9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чааh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аңаара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). - 1-кы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тахс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- 2005. - 112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к87095/М 34-кх</w:t>
      </w:r>
    </w:p>
    <w:p w:rsidR="00C31EF9" w:rsidRPr="00C31EF9" w:rsidRDefault="00C31EF9" w:rsidP="00C31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Моро, М. И.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Математика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начаалынай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1-кы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кылааһын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учебнига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: 2 ч. / М. И. Моро, С. И. Волкова, С. В. Степанова ; [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нууччалыыттан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тылбаас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С. С.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Прокопьева ;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науч. ред. А. И. Петрова]. -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, 2005 -2-с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чааһа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Сыликкисаҥаара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- 95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к86524/М 80-кх к87035/М 80-кх</w:t>
      </w:r>
    </w:p>
    <w:p w:rsidR="00C31EF9" w:rsidRPr="00C31EF9" w:rsidRDefault="00C31EF9" w:rsidP="00C31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Математика,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программаҕа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эбии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үөрэнэр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пособие) / [Н. К. Тимофеева, Р. Р.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, А. Г. Васильева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д. а. ; науч. ред. А. И. Петрова,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наук д-ра.]. -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, 2008. - 270, [2]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к91077/М34-кх</w:t>
      </w:r>
    </w:p>
    <w:p w:rsidR="00C31EF9" w:rsidRPr="00C31EF9" w:rsidRDefault="00C31EF9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РЕДАКТОР:</w:t>
      </w:r>
    </w:p>
    <w:p w:rsidR="00C31EF9" w:rsidRPr="00C31EF9" w:rsidRDefault="00C31EF9" w:rsidP="00C31E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современных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условиях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учеб.-метод.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/ [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А. И. Петрова и др.].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ИПК СВФУ, 2010. - 140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к97409/О-64-кх ; к97410/О-64-кх ; к97411/О-64-кх</w:t>
      </w:r>
    </w:p>
    <w:p w:rsidR="00C31EF9" w:rsidRPr="00C31EF9" w:rsidRDefault="00C31EF9" w:rsidP="00C31E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студентов по теории и методике обучения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математике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ст./ Сев.-Вост.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ун-т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, Ин-т мат. и информатики, Каф. методики преподавания мат. ; [отв. ред. А. И. Петрова, Н. В.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].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Издательство ЯГУ, 2011. - 59 с.</w:t>
      </w:r>
    </w:p>
    <w:p w:rsidR="00C31EF9" w:rsidRPr="00C31EF9" w:rsidRDefault="00C31EF9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lastRenderedPageBreak/>
        <w:t>ПЕРЕВОД:</w:t>
      </w:r>
    </w:p>
    <w:p w:rsidR="00C31EF9" w:rsidRPr="00C31EF9" w:rsidRDefault="00C31EF9" w:rsidP="00C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Математика. 3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сыллаах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начальнай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оскуол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аучебнига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/ Ю. М. Колягин ред. А. И. Петрова ; А. В. Иванова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тылбаастара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, 1993. - 192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 к62255/М 34-пи20</w:t>
      </w:r>
    </w:p>
    <w:p w:rsidR="00C31EF9" w:rsidRPr="00C31EF9" w:rsidRDefault="00C31EF9" w:rsidP="00C31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EF9" w:rsidRPr="00C31EF9" w:rsidRDefault="00C31EF9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СТАТЬИ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Общие и математические способности учащихся // Вестник Республиканского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колледжа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науч. тр.- Якутск, 1998. - С.3-9.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Двуязычие в математическом образовании школьников / А. И. Петрова // Вестник Республиканского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колледжа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науч. тр. – Якутск, 2003. - С. 3-8.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Аспекты билингвизма в Российском математическом образовании школьников / А. В. Петрова // Перспективы развития образования народов Циркумполярного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Севера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– Якутск, 2003. - С. 98-101.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Петрова, А. И. Кратко об одном нетрадиционном пути обновления школы РС(Я) / А. И. Петрова // Педагогические науки. - 2003. - С.13-15.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Петрова, А. И. Кратко об одном нетрадиционном пути обновления школы Республики Саха (Якутия) / А. И. Петрова // Педагогические науки. - 2003. - № 2. - С. 13-14.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обучение математике в школах РС(Я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эксперимент.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/ А. И. Петрова // Объединенный научный журнал. Серия "Педагогика". – 2004. - № 1. - С. 25-29.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Петрова, А. И. Психолингвистические аспекты обучения математической речи в условиях национально-русского двуязычия / А. И. Петрова // Начальная школа. - 2004. - №. - С.76-80.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Система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образования в национальных школах России / А. И. Петрова // Педагогические науки. – Москва, 2004. - С.53-58.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К истокам школьного математического образования в России / А. И. Петрова // 57-е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Герценовскиечтения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proofErr w:type="gramStart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>. – Санкт-Петербург, 2004- С.100-105.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Петрова, А. И. Обучение математической речи в условиях продуктивного билингвизма: психолингвистические аспекты / А. И. Петрова // Психологическая наука и образование. - 2004. - №. - С. 86-90.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Дидактические особенности обучения математике в условиях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билингвальногообразлования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[о рассмотрении проблем детей, обучающихся математике на неродном языке ] / А. И. Петрова // Математика в школе. - 2004. - N 7 - С. 45-48.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Болонский процесс: важнейшие тенденции развития высшего педагогического образования / А. И. Петрова // Комплексная оценка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деятельностьи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вуза как мониторинг системы качества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ППС ПИ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ЯГУ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метод. рекомендации. – Якутск, 2005. - С.179-182.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Личностно-ориентированное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обучение:проблема</w:t>
      </w:r>
      <w:proofErr w:type="spellEnd"/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подготовки и выбора учебников по математике / А. И. Петрова, Н. В.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, Е. П. Жирков [и др.] // </w:t>
      </w:r>
      <w:r w:rsidRPr="00C31EF9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процесса обучения математике в условиях модернизации российского образования :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Всреос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- С. 54.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Болонский процесс: важнейшие тенденции развития высшего педагогического образования / А. И. Петрова // Комплексная оценка деятельности вуза как мониторинг системы качества образования 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воспитания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науч.-метод.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., 2-3 февр. - ЯГУ, 2005. - С. 179-182.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Петрова, А. И. Использование системы ДИП "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Жипто-Сонор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" в образовании одаренных детей / А. И. Петрова, Г. В. Томский // Проблемы совершенствования математической подготовки в школе 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вузе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науч. тр. МПГУ. – Москва, 2005. – С. 162-166.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О проблемах и перспективах современного развития образования коренных народов Севера / А. И. Петрова // Реальность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этноса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глобализация и национальные традиции образования в контексте Болонского процесса : материалы VII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., 22-25 марта 2005 г. - Санкт-Петербург,  2005. - С. 347-349.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К проблеме выбора учебной книги по математике / А. И. Петрова, Н. В.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// Проблемы совершенствования математической подготовки в школе 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вузе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науч. тр. МПГУ. – Москва, 2005 - С. [15-162]. 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О проблемах и перспективах современного образования коренных народов Севера / А. И. Петрова // Реальность этноса: глобализация и национальные традиции образования в контексте Болонского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процесса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VII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(22-25 марта 2005 г.). – Санкт-Петербург, 2005. – С. 347-349.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Усвоение математических знаний в процессе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образования: лингводидактические аспекты / А. И. Петрова // Проблемы совершенствования математической подготовки в школе 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вузе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науч. тр. МПГУ. – Москва, 2005. - С. 166-175.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Внедрение коммуникативных образовательных технологий в учебный процесс / А. И. Петрова // Университет XXI века: достижения, перспективы, стратегия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50-летию ЯГУ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, 2-3 февр. 2006 г. – Якутск, 2006. - C. 241-242.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Образование и политическая социализация молодежи в Республике Саха (Якутия) / А. И. Петрова // Реальность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этноса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как важнейший фактор сохранения и развития культуры северных народов : сб. ст. по материалам IX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210-летию РГПУ им. А. И. Герцена 27-29 марта 2007 г. - Санкт-Петербург, 2007. - С. 492-494.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Традиции якутской народной педагогики в системе формирования здорового образа жизни у младших школьников / А. И. Петрова, Д. М. Корякина // Реальность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этноса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как важнейший фактор сохранения и развития культуры северных народов : сб. ст. по материалам IX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210-летию РГПУ им. А. И. Герцена 27-29 марта 2007 г. - Санкт-Петербург, 2007. - С. 337-340.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Жирков, Е. П. Естественно-математическое образование: проблемы и пути решения в условиях перехода на двухуровневую систему / Е. П. Жирков, А. И. Иванова, А. И. Петрова // Проблемы совершенствования профессионально-методической подготовки будущих учителей математики. - Якутск, 2008. -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2. С. 19-30.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lastRenderedPageBreak/>
        <w:t xml:space="preserve">Жирков, Е. П. Профессионально-методическая подготовка будущего учителя математики в условиях классического вуза / Е. П. Жирков, А. И. Петрова, А. И. Иванова // Проблемы совершенствования профессионально-методической подготовки будущих учителей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математики :</w:t>
      </w:r>
      <w:proofErr w:type="spellStart"/>
      <w:proofErr w:type="gramEnd"/>
      <w:r w:rsidRPr="00C31EF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2. - Якутск : Изд-во ЯГУ, 2008. - С. 59-65.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Некоторые факторы народного воспитания с точки зрения особенностей народной педагогики в трудах В. Ф. Афанасьева / А. И. Петрова //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Афанасьевские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педагогические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чтения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материалов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., 21 марта 2007 г., 12 апр. 2008 г. - Якутск, 2008. - С. 92-95.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Реализация регионального компонента в обучении русскому языку как один из инновационных путей в образовании / А. И. Петрова // Инновационное обеспечение образовательной деятельности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вуза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., 15 февр. 2008 г. – Якутск, 2008. - C. 192-195. - Секция 2. Совершенствование учебно-методического и дидактического обеспечения учебного процесса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. к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>87717/И66-кх ; к87718/И66-кх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Сахалыыүөрэтиинитарҕатыы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/ А. И. Петрова // Саха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тылынүөрэтиитуругауоннакэскилэ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3-с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республикатааҕыкэмпириэнсийэматырыйааллара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, 2005 с. –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, 2009. - С. 62-63.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Оконешникова, Н. Л. Система изучения имен существительных в начальных классах / Н. Л. Оконешникова, А. И. Петрова // Проблемы общего начального образования в условиях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модернизации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материалов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18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2008 г. - Якутск, 2009. - С. 199-201.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Оконешникова, Н. В. Начальное образование в КНР / Н. В. Оконешникова, А. И. Петрова // Проблемы общего начального образования в условиях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модернизации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материалов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18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2008 г. - Якутск, 2009. - С. 198-199.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Павлова, С. В. Воспитательное значение чтения на уроках в начальной школе / С. В. Павлова, А. И. Петрова Проблемы общего начального образования в условиях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модернизации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материалов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18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2008 г. - Якутск, 2009. - С. 209-210.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Формирование коммуникативной компетентности учителя начальных классов как фактор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риторизации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учебного процесса в педагогическом вузе / А. И. Петрова // Проблемы общего начального образования в условиях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модернизации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материалов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18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2008 г. - Якутск, 2009. - С. 215-219.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Формирование коммуникативной компетентности учителя начальных классов как фактор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риторизации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учебного процесса в педагогическом вузе / А. И. Петрова // III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Самсоновскиечтения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учителей и обучающихся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нац.шк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- Якутск, 2009. - С. 210-213.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Педагогическое мастерство учителя в развитии общества / А. И. Петрова // Учитель как фактор консолидации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общества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., 20 дек. 2010 г. - Якутск, 2010. - С. 49-51.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Проблемы модернизации образования Якутии с учетом национальных особенностей / А. И. Петрова // Реальность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этноса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Образование как фактор устойчивого развития коренных малочисленных народов Севера, Сибири и Дальнего Востока : к 80-летию Ин-та нар. Сев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сб. ст. по материалам XII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r w:rsidRPr="00C31EF9">
        <w:rPr>
          <w:rFonts w:ascii="Times New Roman" w:hAnsi="Times New Roman" w:cs="Times New Roman"/>
          <w:sz w:val="24"/>
          <w:szCs w:val="24"/>
        </w:rPr>
        <w:lastRenderedPageBreak/>
        <w:t>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(Санкт-Петербург, 20-21 мая 2010 г.). - Санкт- Петербург, 2010. - Ч. 1. - С. 222-225.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Развитие сферы образования республики как цель - благополучие подрастающего поколения / А. И. Петрова // Воспитание личности учащихся через формирование универсальных учебных действий в начальной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школе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(сб. материалов науч.-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., 4 дек. 2009 г., г. Якутск). - Якутск, 2011. - С. 135-137.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Функции цветовых прилагательных в поэзии Арсения Тарковского / Петрова А. И. // Лингвистический сборник. – Якутск, 2011. -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IV. - С. 76-79.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Современная ориентация образования и воспитания к формированию подрастающего поколения в условиях полиэтнической среды / А. И. Петрова // Проблемы духовно-нравственного воспитания на современном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этапе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., г. Якутск, 31 марта 2011 г. - Якутск, 2011. - С. 96-98.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Сохранение языкового и культурного разнообразия в Республике Саха (Якутия) / А. И. Петрова // Реальность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этноса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образование и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этническаябезопасность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 сб. ст. по материалам XIII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Санкт-Петербург, 12-14 апр. 2011 г. - Санкт-Петербург, 2011. - С. 358-360.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Функции цветовых прилагательных в поэзии Арсения Тарковского / Петрова А. И. // Лингвистический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сборник :</w:t>
      </w:r>
      <w:proofErr w:type="spellStart"/>
      <w:proofErr w:type="gramEnd"/>
      <w:r w:rsidRPr="00C31EF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IV. – Якутск, 2011. -С. 76-79. 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Современная ориентация образования и воспитания к формированию подрастающего поколения в условиях полиэтнической среды / А. И. Петрова // Проблемы духовно-нравственного воспитания на современном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этапе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г. Якутск, 31 марта 2011 г. - Якутск, 2011. -С. 96-98. 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Элементы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риторизации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учебного процесса как фактор формирования профессиональной компетентности учителя / А. И. Петрова // Сравнительно-сопоставительное изучение языков, литературы и культуры народов РФ и актуальные проблемы их функционирования и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трансформации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24-25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2011 г. - 2012. -С. 355-359.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Математические задачи на основе фольклорного и краеведческого материала народов России / Н. И. Мерлина, А. В. Мерлин, А. И. Петрова [и др.] // Математика в школе. - 2012. - Ч. 1. - № 7. - С.49-57.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Современная ориентация образования и воспитания на формирование подрастающего поколения в условиях полиэтнической среды Республики Саха (Якутия) / А. И. Петрова // Реальность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этноса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образование и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этносоциализация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молодежи в современной России : сб. ст. по материалам XIV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215-летию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ун-та Санкт- Петербург, 16-18 мая 2012 г. - Санкт-Петербург, 2012. - С. 354-357.</w:t>
      </w:r>
    </w:p>
    <w:p w:rsidR="00C31EF9" w:rsidRPr="00C31EF9" w:rsidRDefault="00C31EF9" w:rsidP="00C31E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 xml:space="preserve">Петрова, А. И. Методика составления и использование системы уровневых заданий на уроках биологии / Петрова А. И. // Алексеевские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чтения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материалы XV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науч.-метод.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., март 2011 г. - Якутск, 2012. - С. 93-95.</w:t>
      </w:r>
    </w:p>
    <w:p w:rsidR="00C31EF9" w:rsidRPr="00C31EF9" w:rsidRDefault="00C31EF9" w:rsidP="00C31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О ней:</w:t>
      </w:r>
    </w:p>
    <w:p w:rsidR="00C31EF9" w:rsidRPr="00C31EF9" w:rsidRDefault="00C31EF9" w:rsidP="00C31E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F9">
        <w:rPr>
          <w:rFonts w:ascii="Times New Roman" w:hAnsi="Times New Roman" w:cs="Times New Roman"/>
          <w:sz w:val="24"/>
          <w:szCs w:val="24"/>
        </w:rPr>
        <w:t>Петрова Антонина Ивановна, доктор педагогических наук, профессор, заслуженный учитель Республики Саха (Якутия), Учитель учителей Республики Саха (Якутия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) :биобиблиографический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указатель / М-во образования и науки Рос. Федерации,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Сев.-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lastRenderedPageBreak/>
        <w:t xml:space="preserve">Вост.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 ун-т им. М. К.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, Ин-т мат. и информатики ; [сост.: Г. Д.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, В. П. Ефремов ;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.: С. С. Семенова,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Е. П. Жирков,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проф., В. Д. Михайлов,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., проф.] . -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ИД СВФУ, 2014. - 211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>ил., портр.к121517. - к121518. - к121519. - к121520. - к121521</w:t>
      </w:r>
    </w:p>
    <w:p w:rsidR="00C31EF9" w:rsidRPr="00C31EF9" w:rsidRDefault="00C31EF9" w:rsidP="00C31E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EF9">
        <w:rPr>
          <w:rFonts w:ascii="Times New Roman" w:hAnsi="Times New Roman" w:cs="Times New Roman"/>
          <w:sz w:val="24"/>
          <w:szCs w:val="24"/>
        </w:rPr>
        <w:t>Үс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көлүөнэБөтүрүөпучууталлар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= Учительская династия Петровых / [сост. и ред. Т. И. Петрова]. - </w:t>
      </w:r>
      <w:proofErr w:type="spellStart"/>
      <w:proofErr w:type="gramStart"/>
      <w:r w:rsidRPr="00C31EF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Изд-во ЯГУ, 2006. – 138 </w:t>
      </w:r>
      <w:proofErr w:type="gramStart"/>
      <w:r w:rsidRPr="00C31EF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31EF9">
        <w:rPr>
          <w:rFonts w:ascii="Times New Roman" w:hAnsi="Times New Roman" w:cs="Times New Roman"/>
          <w:sz w:val="24"/>
          <w:szCs w:val="24"/>
        </w:rPr>
        <w:t xml:space="preserve"> ил., </w:t>
      </w:r>
      <w:proofErr w:type="spellStart"/>
      <w:r w:rsidRPr="00C31EF9">
        <w:rPr>
          <w:rFonts w:ascii="Times New Roman" w:hAnsi="Times New Roman" w:cs="Times New Roman"/>
          <w:sz w:val="24"/>
          <w:szCs w:val="24"/>
        </w:rPr>
        <w:t>генеал</w:t>
      </w:r>
      <w:proofErr w:type="spellEnd"/>
      <w:r w:rsidRPr="00C31EF9">
        <w:rPr>
          <w:rFonts w:ascii="Times New Roman" w:hAnsi="Times New Roman" w:cs="Times New Roman"/>
          <w:sz w:val="24"/>
          <w:szCs w:val="24"/>
        </w:rPr>
        <w:t>. схем.к89676/У92-кх Ҥ к92623/У92-кх</w:t>
      </w:r>
    </w:p>
    <w:p w:rsidR="0062123B" w:rsidRDefault="0062123B">
      <w:bookmarkStart w:id="0" w:name="_GoBack"/>
      <w:bookmarkEnd w:id="0"/>
    </w:p>
    <w:sectPr w:rsidR="0062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5F1"/>
    <w:multiLevelType w:val="hybridMultilevel"/>
    <w:tmpl w:val="F78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B5B"/>
    <w:multiLevelType w:val="hybridMultilevel"/>
    <w:tmpl w:val="F09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E72"/>
    <w:multiLevelType w:val="hybridMultilevel"/>
    <w:tmpl w:val="61EE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3080"/>
    <w:multiLevelType w:val="hybridMultilevel"/>
    <w:tmpl w:val="C0A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60C7"/>
    <w:multiLevelType w:val="hybridMultilevel"/>
    <w:tmpl w:val="DE90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0912"/>
    <w:multiLevelType w:val="hybridMultilevel"/>
    <w:tmpl w:val="6420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9"/>
    <w:rsid w:val="0062123B"/>
    <w:rsid w:val="00C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CBB9-55F1-42AF-B25E-52679F3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NBPA</dc:creator>
  <cp:keywords/>
  <dc:description/>
  <cp:lastModifiedBy>NBPA</cp:lastModifiedBy>
  <cp:revision>1</cp:revision>
  <dcterms:created xsi:type="dcterms:W3CDTF">2016-05-04T04:04:00Z</dcterms:created>
  <dcterms:modified xsi:type="dcterms:W3CDTF">2016-05-04T04:04:00Z</dcterms:modified>
</cp:coreProperties>
</file>